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8DD" w:rsidRDefault="00BA77D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noProof/>
          <w:color w:val="000000"/>
          <w:lang w:eastAsia="sk-SK"/>
        </w:rPr>
        <w:drawing>
          <wp:inline distT="0" distB="0" distL="114300" distR="114300">
            <wp:extent cx="5755640" cy="721360"/>
            <wp:effectExtent l="0" t="0" r="0" b="0"/>
            <wp:docPr id="103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721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F78DD" w:rsidRDefault="00FF78DD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78DD" w:rsidRDefault="00BA77D1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Správa o činnosti pedagogického klubu </w:t>
      </w:r>
    </w:p>
    <w:tbl>
      <w:tblPr>
        <w:tblStyle w:val="aff2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FF78DD">
        <w:tc>
          <w:tcPr>
            <w:tcW w:w="4606" w:type="dxa"/>
          </w:tcPr>
          <w:p w:rsidR="00FF78DD" w:rsidRDefault="00BA77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Prioritná os</w:t>
            </w:r>
          </w:p>
        </w:tc>
        <w:tc>
          <w:tcPr>
            <w:tcW w:w="4606" w:type="dxa"/>
          </w:tcPr>
          <w:p w:rsidR="00FF78DD" w:rsidRDefault="00BA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07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Vzdelávanie</w:t>
            </w:r>
          </w:p>
        </w:tc>
      </w:tr>
      <w:tr w:rsidR="00FF78DD">
        <w:tc>
          <w:tcPr>
            <w:tcW w:w="4606" w:type="dxa"/>
          </w:tcPr>
          <w:p w:rsidR="00FF78DD" w:rsidRDefault="00BA77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Špecifický cieľ</w:t>
            </w:r>
          </w:p>
        </w:tc>
        <w:tc>
          <w:tcPr>
            <w:tcW w:w="4606" w:type="dxa"/>
          </w:tcPr>
          <w:p w:rsidR="00FF78DD" w:rsidRDefault="00BA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07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1.1.1 Zvýšiť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inkluzívnosť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 rovnaký prístup ku kvalitnému vzdelávaniu a zlepšiť výsledky a kompetencie detí a</w:t>
            </w:r>
            <w:r w:rsidR="00406F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žiakov</w:t>
            </w:r>
          </w:p>
        </w:tc>
      </w:tr>
      <w:tr w:rsidR="00FF78DD">
        <w:tc>
          <w:tcPr>
            <w:tcW w:w="4606" w:type="dxa"/>
          </w:tcPr>
          <w:p w:rsidR="00FF78DD" w:rsidRDefault="00BA77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Prijímateľ</w:t>
            </w:r>
          </w:p>
        </w:tc>
        <w:tc>
          <w:tcPr>
            <w:tcW w:w="4606" w:type="dxa"/>
          </w:tcPr>
          <w:p w:rsidR="00FF78DD" w:rsidRDefault="00BA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07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Súkromná základná škola </w:t>
            </w:r>
            <w:proofErr w:type="spellStart"/>
            <w:r>
              <w:rPr>
                <w:color w:val="000000"/>
              </w:rPr>
              <w:t>waldorfská</w:t>
            </w:r>
            <w:proofErr w:type="spellEnd"/>
          </w:p>
        </w:tc>
      </w:tr>
      <w:tr w:rsidR="00FF78DD">
        <w:tc>
          <w:tcPr>
            <w:tcW w:w="4606" w:type="dxa"/>
          </w:tcPr>
          <w:p w:rsidR="00FF78DD" w:rsidRDefault="00BA77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Názov projektu</w:t>
            </w:r>
          </w:p>
        </w:tc>
        <w:tc>
          <w:tcPr>
            <w:tcW w:w="4606" w:type="dxa"/>
          </w:tcPr>
          <w:p w:rsidR="00FF78DD" w:rsidRDefault="00FF7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tbl>
            <w:tblPr>
              <w:tblStyle w:val="aff3"/>
              <w:tblW w:w="438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80"/>
            </w:tblGrid>
            <w:tr w:rsidR="00FF78DD">
              <w:tc>
                <w:tcPr>
                  <w:tcW w:w="4380" w:type="dxa"/>
                </w:tcPr>
                <w:p w:rsidR="00FF78DD" w:rsidRDefault="00BA77D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007"/>
                    </w:tabs>
                    <w:spacing w:after="0" w:line="240" w:lineRule="auto"/>
                    <w:ind w:left="0" w:hanging="2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Inkluzívna</w:t>
                  </w:r>
                  <w:proofErr w:type="spellEnd"/>
                  <w:r>
                    <w:rPr>
                      <w:color w:val="000000"/>
                    </w:rPr>
                    <w:t xml:space="preserve"> škola ako učiaca sa organizácia</w:t>
                  </w:r>
                </w:p>
              </w:tc>
            </w:tr>
          </w:tbl>
          <w:p w:rsidR="00FF78DD" w:rsidRDefault="00FF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07"/>
              </w:tabs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FF78DD">
        <w:tc>
          <w:tcPr>
            <w:tcW w:w="4606" w:type="dxa"/>
          </w:tcPr>
          <w:p w:rsidR="00FF78DD" w:rsidRDefault="00BA77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Kód projektu  ITMS2014+</w:t>
            </w:r>
          </w:p>
        </w:tc>
        <w:tc>
          <w:tcPr>
            <w:tcW w:w="4606" w:type="dxa"/>
          </w:tcPr>
          <w:p w:rsidR="00FF78DD" w:rsidRDefault="00BA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07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312011R551</w:t>
            </w:r>
          </w:p>
        </w:tc>
      </w:tr>
      <w:tr w:rsidR="00FF78DD">
        <w:tc>
          <w:tcPr>
            <w:tcW w:w="4606" w:type="dxa"/>
          </w:tcPr>
          <w:p w:rsidR="00FF78DD" w:rsidRDefault="00BA77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F78DD" w:rsidRDefault="00BA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07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Klub učiteľov Kreatívneho čítania a </w:t>
            </w:r>
            <w:proofErr w:type="spellStart"/>
            <w:r>
              <w:rPr>
                <w:color w:val="000000"/>
              </w:rPr>
              <w:t>dramatiky</w:t>
            </w:r>
            <w:proofErr w:type="spellEnd"/>
          </w:p>
        </w:tc>
      </w:tr>
      <w:tr w:rsidR="00FF78DD">
        <w:tc>
          <w:tcPr>
            <w:tcW w:w="4606" w:type="dxa"/>
          </w:tcPr>
          <w:p w:rsidR="00FF78DD" w:rsidRDefault="00BA77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Dátum stretnutia  pedagogického klubu</w:t>
            </w:r>
          </w:p>
        </w:tc>
        <w:tc>
          <w:tcPr>
            <w:tcW w:w="4606" w:type="dxa"/>
          </w:tcPr>
          <w:p w:rsidR="00FF78DD" w:rsidRDefault="00BA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07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t>10.12.2020</w:t>
            </w:r>
          </w:p>
        </w:tc>
      </w:tr>
      <w:tr w:rsidR="00FF78DD">
        <w:tc>
          <w:tcPr>
            <w:tcW w:w="4606" w:type="dxa"/>
          </w:tcPr>
          <w:p w:rsidR="00FF78DD" w:rsidRDefault="00BA77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Miesto stretnutia  pedagogického klubu</w:t>
            </w:r>
          </w:p>
        </w:tc>
        <w:tc>
          <w:tcPr>
            <w:tcW w:w="4606" w:type="dxa"/>
          </w:tcPr>
          <w:p w:rsidR="00FF78DD" w:rsidRDefault="00BA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07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SZŠW, Vihorlatská 10, Bratislava</w:t>
            </w:r>
          </w:p>
        </w:tc>
      </w:tr>
      <w:tr w:rsidR="00FF78DD">
        <w:tc>
          <w:tcPr>
            <w:tcW w:w="4606" w:type="dxa"/>
          </w:tcPr>
          <w:p w:rsidR="00FF78DD" w:rsidRDefault="00BA77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Meno koordinátora pedagogického klubu</w:t>
            </w:r>
          </w:p>
        </w:tc>
        <w:tc>
          <w:tcPr>
            <w:tcW w:w="4606" w:type="dxa"/>
          </w:tcPr>
          <w:p w:rsidR="00FF78DD" w:rsidRDefault="00BA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07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Katarína Horecká</w:t>
            </w:r>
          </w:p>
        </w:tc>
      </w:tr>
      <w:tr w:rsidR="00FF78DD">
        <w:tc>
          <w:tcPr>
            <w:tcW w:w="4606" w:type="dxa"/>
          </w:tcPr>
          <w:p w:rsidR="00FF78DD" w:rsidRDefault="00BA77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Odkaz na webové sídlo zverejnenej správy</w:t>
            </w:r>
          </w:p>
        </w:tc>
        <w:tc>
          <w:tcPr>
            <w:tcW w:w="4606" w:type="dxa"/>
          </w:tcPr>
          <w:p w:rsidR="00FF78DD" w:rsidRDefault="00BA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07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http://waldorfskaskola.sk/tema/35/inkluzivna-skola-ako-uciaca-sa-organizacia</w:t>
            </w:r>
          </w:p>
        </w:tc>
      </w:tr>
    </w:tbl>
    <w:p w:rsidR="00FF78DD" w:rsidRDefault="00FF78D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ff4"/>
        <w:tblW w:w="92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66"/>
      </w:tblGrid>
      <w:tr w:rsidR="00FF78DD">
        <w:trPr>
          <w:trHeight w:val="1827"/>
        </w:trPr>
        <w:tc>
          <w:tcPr>
            <w:tcW w:w="9266" w:type="dxa"/>
          </w:tcPr>
          <w:p w:rsidR="00FF78DD" w:rsidRDefault="00BA77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Manažérske zhrnutie:</w:t>
            </w:r>
          </w:p>
          <w:p w:rsidR="00FF78DD" w:rsidRDefault="00BA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krátka anotácia, kľúčové slová </w:t>
            </w:r>
          </w:p>
          <w:p w:rsidR="00FF78DD" w:rsidRDefault="00BA77D1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Medzipredmetový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projekt Divadlo - ako rozvíja čitateľskú gramotnosť a jej 3 základné kompetencie. Oboznámenie členov klubu s aktuálnym projektovým vyučovaním Divadla, celoročný vzdelávací projekt, zbieranie spätných väzieb, podnetov, praktických nápadov.</w:t>
            </w:r>
          </w:p>
          <w:p w:rsidR="00FF78DD" w:rsidRDefault="00FF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F78DD">
        <w:trPr>
          <w:trHeight w:val="53"/>
        </w:trPr>
        <w:tc>
          <w:tcPr>
            <w:tcW w:w="9266" w:type="dxa"/>
          </w:tcPr>
          <w:p w:rsidR="00FF78DD" w:rsidRDefault="00BA77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Hlavné body, témy stretnutia, zhrnutie priebehu stretnutia: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FF78DD" w:rsidRDefault="00FF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FF78DD" w:rsidRDefault="00FF78DD" w:rsidP="00BA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FF78DD" w:rsidRDefault="00BA77D1">
            <w:pPr>
              <w:tabs>
                <w:tab w:val="left" w:pos="1114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1/ úvodné privítanie, naladenie</w:t>
            </w:r>
          </w:p>
          <w:p w:rsidR="00FF78DD" w:rsidRDefault="00BA77D1">
            <w:pPr>
              <w:tabs>
                <w:tab w:val="left" w:pos="1114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2/ predstavenie programu, zhrnutie práce z minulého stretnutia</w:t>
            </w:r>
          </w:p>
          <w:p w:rsidR="00FF78DD" w:rsidRDefault="00BA77D1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3/ hlavná téma: </w:t>
            </w:r>
            <w:r>
              <w:rPr>
                <w:rFonts w:ascii="Times New Roman" w:eastAsia="Times New Roman" w:hAnsi="Times New Roman" w:cs="Times New Roman"/>
              </w:rPr>
              <w:t>ako divadlo rozvíja čitateľskú gramotnosť.</w:t>
            </w:r>
          </w:p>
          <w:p w:rsidR="00FF78DD" w:rsidRDefault="00BA77D1">
            <w:pPr>
              <w:tabs>
                <w:tab w:val="left" w:pos="1114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4/ štúdium</w:t>
            </w:r>
          </w:p>
          <w:p w:rsidR="00FF78DD" w:rsidRDefault="00BA77D1">
            <w:pPr>
              <w:tabs>
                <w:tab w:val="left" w:pos="1114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5/ záver</w:t>
            </w:r>
          </w:p>
          <w:p w:rsidR="00FF78DD" w:rsidRDefault="00FF78DD">
            <w:pPr>
              <w:tabs>
                <w:tab w:val="left" w:pos="1114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FF78DD" w:rsidRDefault="00BA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--------------------------------------------------------------------------------------------------------</w:t>
            </w:r>
          </w:p>
          <w:p w:rsidR="00FF78DD" w:rsidRDefault="00FF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FF78DD" w:rsidRDefault="00FF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FF78DD" w:rsidRDefault="00BA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Zhrnutie:</w:t>
            </w:r>
          </w:p>
          <w:p w:rsidR="00FF78DD" w:rsidRDefault="00FF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</w:p>
          <w:p w:rsidR="00FF78DD" w:rsidRDefault="00BA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Stretnutie prebiehalo v téme čitateľská gra</w:t>
            </w:r>
            <w:r w:rsidR="00406FFB">
              <w:rPr>
                <w:rFonts w:ascii="Times New Roman" w:eastAsia="Times New Roman" w:hAnsi="Times New Roman" w:cs="Times New Roman"/>
              </w:rPr>
              <w:t>motnosť a jej rozvoj prostredníctvom divadla</w:t>
            </w:r>
            <w:r>
              <w:rPr>
                <w:rFonts w:ascii="Times New Roman" w:eastAsia="Times New Roman" w:hAnsi="Times New Roman" w:cs="Times New Roman"/>
              </w:rPr>
              <w:t xml:space="preserve">. Prebrali sme základné formy a metódy čitateľskej gramotnosti a rozprávali sme sa, aké formy na rozvoj čitateľskej gramotnosti používajú zväčša kolegovia. </w:t>
            </w:r>
          </w:p>
          <w:p w:rsidR="00FF78DD" w:rsidRDefault="00FF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FF78DD" w:rsidRDefault="00BA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Divadlo rozvíja niekoľko kľúčových kompetencií, zadefinovali sme tri základné. Patrí medzi ne: </w:t>
            </w:r>
          </w:p>
          <w:p w:rsidR="00FF78DD" w:rsidRDefault="00BA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autonómnosť v </w:t>
            </w:r>
            <w:r w:rsidR="00406FFB">
              <w:rPr>
                <w:rFonts w:ascii="Times New Roman" w:eastAsia="Times New Roman" w:hAnsi="Times New Roman" w:cs="Times New Roman"/>
              </w:rPr>
              <w:t>prístupe k divadelnému projektu</w:t>
            </w:r>
            <w:r>
              <w:rPr>
                <w:rFonts w:ascii="Times New Roman" w:eastAsia="Times New Roman" w:hAnsi="Times New Roman" w:cs="Times New Roman"/>
              </w:rPr>
              <w:t xml:space="preserve"> ako prostriedok uvedomenia si autonómie učiaceho sa procesu,</w:t>
            </w:r>
          </w:p>
          <w:p w:rsidR="00FF78DD" w:rsidRDefault="00BA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divadlo ako sociálny nástroj na rozvoj sebarealizácie a osobného rozvoja v písanej i umeleckej tvorbe,</w:t>
            </w:r>
          </w:p>
          <w:p w:rsidR="00FF78DD" w:rsidRDefault="00BA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medzipredmetovosť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divadelného projektu a inklúzia rozličných poznatkov, prístupov z daných predmetov, na našej škole je to predovšetkým slovenský jazyk, literatúra, dejepis, tvorivá dramatika, ručné práce, matematika, hudobná výchova, etická výchova a výtvarná výchova.</w:t>
            </w:r>
          </w:p>
          <w:p w:rsidR="00FF78DD" w:rsidRDefault="00FF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FF78DD" w:rsidRDefault="00BA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Na záver stretnutia sme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zdieľali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naše pozitívne skúsenosti z praxe z predošlých rokov. Učitelia rôznych predmetov i ročníkov hovorili o školských projektoch, ktoré sa značne vydarili, či triednych aktivitách, ktoré určite napomáhajú rozvíjaniu čitateľskej gramotnosti. </w:t>
            </w:r>
          </w:p>
          <w:p w:rsidR="00FF78DD" w:rsidRDefault="00BA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Okrem toho sme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zdieľali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spôsob práce s textami, ako nástrojom čitateľskej gramotnosti. Bábkové hry, divadelné hry, rozprávky, ročné slávnosti včlenené do systému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epochového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vyučovania - sú vhodným nástrojom na zvyšovanie čitateľskej gramotnosti v kontexte kompetencií.</w:t>
            </w:r>
          </w:p>
          <w:p w:rsidR="00FF78DD" w:rsidRDefault="00FF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FF78DD" w:rsidRDefault="00FF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FF78DD" w:rsidRDefault="00FF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FF78DD">
        <w:trPr>
          <w:trHeight w:val="2434"/>
        </w:trPr>
        <w:tc>
          <w:tcPr>
            <w:tcW w:w="9266" w:type="dxa"/>
          </w:tcPr>
          <w:p w:rsidR="00FF78DD" w:rsidRDefault="00BA77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Závery a odporúčania:</w:t>
            </w:r>
          </w:p>
          <w:p w:rsidR="00FF78DD" w:rsidRDefault="00BA77D1" w:rsidP="00BE6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heading=h.gjdgxs" w:colFirst="0" w:colLast="0"/>
            <w:bookmarkEnd w:id="0"/>
            <w:proofErr w:type="spellStart"/>
            <w:r>
              <w:rPr>
                <w:rFonts w:ascii="Times New Roman" w:eastAsia="Times New Roman" w:hAnsi="Times New Roman" w:cs="Times New Roman"/>
              </w:rPr>
              <w:t>Zvedomili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sme si základné kompetencie divadla ako nástroja čitateľskej gramotnosti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zdieľali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možnosti realizácie aktivít a projektov so žiakmi na rozvoj čitateľskej gramotnosti. </w:t>
            </w:r>
            <w:r w:rsidR="00002E13">
              <w:rPr>
                <w:rFonts w:ascii="Times New Roman" w:eastAsia="Times New Roman" w:hAnsi="Times New Roman" w:cs="Times New Roman"/>
              </w:rPr>
              <w:t>Praktické aktivity ako je</w:t>
            </w:r>
            <w:r w:rsidR="009937A9">
              <w:rPr>
                <w:rFonts w:ascii="Times New Roman" w:eastAsia="Times New Roman" w:hAnsi="Times New Roman" w:cs="Times New Roman"/>
              </w:rPr>
              <w:t xml:space="preserve"> práca s textom, učenie sa textu, orientácia v</w:t>
            </w:r>
            <w:r w:rsidR="00002E13">
              <w:rPr>
                <w:rFonts w:ascii="Times New Roman" w:eastAsia="Times New Roman" w:hAnsi="Times New Roman" w:cs="Times New Roman"/>
              </w:rPr>
              <w:t> </w:t>
            </w:r>
            <w:r w:rsidR="009937A9">
              <w:rPr>
                <w:rFonts w:ascii="Times New Roman" w:eastAsia="Times New Roman" w:hAnsi="Times New Roman" w:cs="Times New Roman"/>
              </w:rPr>
              <w:t>texte</w:t>
            </w:r>
            <w:r w:rsidR="00002E13">
              <w:rPr>
                <w:rFonts w:ascii="Times New Roman" w:eastAsia="Times New Roman" w:hAnsi="Times New Roman" w:cs="Times New Roman"/>
              </w:rPr>
              <w:t xml:space="preserve"> by sme chceli</w:t>
            </w:r>
            <w:r w:rsidR="008A157A">
              <w:rPr>
                <w:rFonts w:ascii="Times New Roman" w:eastAsia="Times New Roman" w:hAnsi="Times New Roman" w:cs="Times New Roman"/>
              </w:rPr>
              <w:t xml:space="preserve"> takto</w:t>
            </w:r>
            <w:r w:rsidR="00002E13">
              <w:rPr>
                <w:rFonts w:ascii="Times New Roman" w:eastAsia="Times New Roman" w:hAnsi="Times New Roman" w:cs="Times New Roman"/>
              </w:rPr>
              <w:t xml:space="preserve"> podporovať </w:t>
            </w:r>
            <w:r w:rsidR="008A157A">
              <w:rPr>
                <w:rFonts w:ascii="Times New Roman" w:eastAsia="Times New Roman" w:hAnsi="Times New Roman" w:cs="Times New Roman"/>
              </w:rPr>
              <w:t>pomocou umenia. Zároveň máme za cie</w:t>
            </w:r>
            <w:r w:rsidR="00BE68B7">
              <w:rPr>
                <w:rFonts w:ascii="Times New Roman" w:eastAsia="Times New Roman" w:hAnsi="Times New Roman" w:cs="Times New Roman"/>
              </w:rPr>
              <w:t>ľ</w:t>
            </w:r>
            <w:bookmarkStart w:id="1" w:name="_GoBack"/>
            <w:bookmarkEnd w:id="1"/>
            <w:r w:rsidR="008A157A">
              <w:rPr>
                <w:rFonts w:ascii="Times New Roman" w:eastAsia="Times New Roman" w:hAnsi="Times New Roman" w:cs="Times New Roman"/>
              </w:rPr>
              <w:t xml:space="preserve"> takýmto spôsobom rozvíjať slovnú zásobu, plynulosť reči,</w:t>
            </w:r>
            <w:r w:rsidR="00BE68B7">
              <w:rPr>
                <w:rFonts w:ascii="Times New Roman" w:eastAsia="Times New Roman" w:hAnsi="Times New Roman" w:cs="Times New Roman"/>
              </w:rPr>
              <w:t xml:space="preserve"> schopnosť formulovať a artikulovať, pracovať s dychom a hlasom.</w:t>
            </w:r>
            <w:r w:rsidR="008A157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FF78DD" w:rsidRDefault="00BA77D1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ind w:left="0" w:hanging="2"/>
        <w:rPr>
          <w:color w:val="000000"/>
        </w:rPr>
      </w:pPr>
      <w:r>
        <w:rPr>
          <w:color w:val="000000"/>
        </w:rPr>
        <w:tab/>
      </w:r>
    </w:p>
    <w:tbl>
      <w:tblPr>
        <w:tblStyle w:val="aff5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5135"/>
      </w:tblGrid>
      <w:tr w:rsidR="00FF78DD">
        <w:tc>
          <w:tcPr>
            <w:tcW w:w="4077" w:type="dxa"/>
          </w:tcPr>
          <w:p w:rsidR="00FF78DD" w:rsidRDefault="00BA77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Vypracoval (meno, priezvisko)</w:t>
            </w:r>
          </w:p>
        </w:tc>
        <w:tc>
          <w:tcPr>
            <w:tcW w:w="5135" w:type="dxa"/>
          </w:tcPr>
          <w:p w:rsidR="00FF78DD" w:rsidRDefault="00BA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Zuzana </w:t>
            </w:r>
            <w:proofErr w:type="spellStart"/>
            <w:r>
              <w:rPr>
                <w:color w:val="000000"/>
              </w:rPr>
              <w:t>Kundláková</w:t>
            </w:r>
            <w:proofErr w:type="spellEnd"/>
          </w:p>
        </w:tc>
      </w:tr>
      <w:tr w:rsidR="00FF78DD">
        <w:tc>
          <w:tcPr>
            <w:tcW w:w="4077" w:type="dxa"/>
          </w:tcPr>
          <w:p w:rsidR="00FF78DD" w:rsidRDefault="00BA77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Dátum</w:t>
            </w:r>
          </w:p>
        </w:tc>
        <w:tc>
          <w:tcPr>
            <w:tcW w:w="5135" w:type="dxa"/>
          </w:tcPr>
          <w:p w:rsidR="00FF78DD" w:rsidRDefault="00BA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t>11.12.2020</w:t>
            </w:r>
          </w:p>
        </w:tc>
      </w:tr>
      <w:tr w:rsidR="00FF78DD">
        <w:tc>
          <w:tcPr>
            <w:tcW w:w="4077" w:type="dxa"/>
          </w:tcPr>
          <w:p w:rsidR="00FF78DD" w:rsidRDefault="00BA77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Podpis</w:t>
            </w:r>
          </w:p>
        </w:tc>
        <w:tc>
          <w:tcPr>
            <w:tcW w:w="5135" w:type="dxa"/>
          </w:tcPr>
          <w:p w:rsidR="00FF78DD" w:rsidRDefault="00FF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FF78DD">
        <w:tc>
          <w:tcPr>
            <w:tcW w:w="4077" w:type="dxa"/>
          </w:tcPr>
          <w:p w:rsidR="00FF78DD" w:rsidRDefault="00BA77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Schválil (meno, priezvisko)</w:t>
            </w:r>
          </w:p>
        </w:tc>
        <w:tc>
          <w:tcPr>
            <w:tcW w:w="5135" w:type="dxa"/>
          </w:tcPr>
          <w:p w:rsidR="00FF78DD" w:rsidRDefault="00BA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PaedDr. Slávka Šebová</w:t>
            </w:r>
          </w:p>
        </w:tc>
      </w:tr>
      <w:tr w:rsidR="00FF78DD">
        <w:tc>
          <w:tcPr>
            <w:tcW w:w="4077" w:type="dxa"/>
          </w:tcPr>
          <w:p w:rsidR="00FF78DD" w:rsidRDefault="00BA77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Dátum</w:t>
            </w:r>
          </w:p>
        </w:tc>
        <w:tc>
          <w:tcPr>
            <w:tcW w:w="5135" w:type="dxa"/>
          </w:tcPr>
          <w:p w:rsidR="00FF78DD" w:rsidRDefault="00BA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t>11</w:t>
            </w:r>
            <w:r>
              <w:rPr>
                <w:color w:val="000000"/>
              </w:rPr>
              <w:t>.1</w:t>
            </w:r>
            <w:r>
              <w:t>2</w:t>
            </w:r>
            <w:r>
              <w:rPr>
                <w:color w:val="000000"/>
              </w:rPr>
              <w:t>.20</w:t>
            </w:r>
            <w:r>
              <w:t>20</w:t>
            </w:r>
          </w:p>
        </w:tc>
      </w:tr>
      <w:tr w:rsidR="00FF78DD">
        <w:tc>
          <w:tcPr>
            <w:tcW w:w="4077" w:type="dxa"/>
          </w:tcPr>
          <w:p w:rsidR="00FF78DD" w:rsidRDefault="00BA77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Podpis</w:t>
            </w:r>
          </w:p>
        </w:tc>
        <w:tc>
          <w:tcPr>
            <w:tcW w:w="5135" w:type="dxa"/>
          </w:tcPr>
          <w:p w:rsidR="00FF78DD" w:rsidRDefault="00FF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color w:val="000000"/>
              </w:rPr>
            </w:pPr>
          </w:p>
        </w:tc>
      </w:tr>
    </w:tbl>
    <w:p w:rsidR="00FF78DD" w:rsidRDefault="00FF78DD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ind w:left="0" w:hanging="2"/>
        <w:rPr>
          <w:color w:val="000000"/>
        </w:rPr>
      </w:pPr>
    </w:p>
    <w:p w:rsidR="00FF78DD" w:rsidRDefault="00BA77D1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Príloha:</w:t>
      </w:r>
    </w:p>
    <w:p w:rsidR="00FF78DD" w:rsidRDefault="00BA77D1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ind w:left="0" w:hanging="2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Prezenčná listina zo stretnutia pedagogického klubu</w:t>
      </w:r>
    </w:p>
    <w:p w:rsidR="00FF78DD" w:rsidRDefault="00BA77D1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Pokyny k vyplneniu Správy o činnosti pedagogického klubu:</w:t>
      </w:r>
    </w:p>
    <w:p w:rsidR="00FF78DD" w:rsidRDefault="00BA77D1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Prijímateľ vypracuje správu ku každému stretnutiu pedagogického klubu samostatne. Prílohou správy je prezenčná listina účastníkov stretnutia pedagogického klubu. </w:t>
      </w:r>
    </w:p>
    <w:p w:rsidR="00FF78DD" w:rsidRDefault="00BA77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Prioritná os – Vzdelávanie</w:t>
      </w:r>
    </w:p>
    <w:p w:rsidR="00FF78DD" w:rsidRDefault="00BA77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V riadku špecifický cieľ – uvedie sa v zmysle zmluvy o poskytnutí nenávratného finančného príspevku (ďalej len "zmluva o NFP")</w:t>
      </w:r>
    </w:p>
    <w:p w:rsidR="00FF78DD" w:rsidRDefault="00BA77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 riadku Prijímateľ -  uvedie sa názov prijímateľa podľa zmluvy o poskytnutí nenávratného finančného príspevku </w:t>
      </w:r>
    </w:p>
    <w:p w:rsidR="00FF78DD" w:rsidRDefault="00BA77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 riadku Názov projektu -  uvedie sa úplný názov projektu podľa zmluvy NFP, nepoužíva sa skrátený názov projektu </w:t>
      </w:r>
    </w:p>
    <w:p w:rsidR="00FF78DD" w:rsidRDefault="00BA77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Kód projektu ITMS2014+ - uvedie sa kód projektu podľa zmluvy NFP</w:t>
      </w:r>
    </w:p>
    <w:p w:rsidR="00FF78DD" w:rsidRDefault="00BA77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 riadku Názov pedagogického klubu (ďalej aj „klub“) – uvedie sa  názov klubu </w:t>
      </w:r>
    </w:p>
    <w:p w:rsidR="00FF78DD" w:rsidRDefault="00BA77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Dátum stretnutia/zasadnutia klubu -  uvedie sa aktuálny dátum stretnutia daného klubu učiteľov, ktorý je totožný s dátumom na prezenčnej listine</w:t>
      </w:r>
    </w:p>
    <w:p w:rsidR="00FF78DD" w:rsidRDefault="00BA77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Miesto stretnutia  pedagogického klubu - uvedie sa miesto stretnutia daného klubu učiteľov, ktorý je totožný s miestom konania na prezenčnej listine</w:t>
      </w:r>
    </w:p>
    <w:p w:rsidR="00FF78DD" w:rsidRDefault="00BA77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Meno koordinátora pedagogického klubu – uvedie sa celé meno a priezvisko koordinátora klubu</w:t>
      </w:r>
    </w:p>
    <w:p w:rsidR="00FF78DD" w:rsidRDefault="00BA77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 riadku Odkaz na webové sídlo zverejnenej správy – uvedie sa odkaz /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link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na webovú stránku, kde je správa zverejnená</w:t>
      </w:r>
    </w:p>
    <w:p w:rsidR="00FF78DD" w:rsidRDefault="00BA77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 Manažérske zhrnutie – uvedú sa kľúčové slová a stručné zhrnutie stretnutia klubu</w:t>
      </w:r>
    </w:p>
    <w:p w:rsidR="00FF78DD" w:rsidRDefault="00BA77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Hlavné body, témy stretnutia, zhrnutie priebehu stretnutia -  uvedú sa v bodoch hlavné témy, ktoré boli predmetom stretnutia. Zároveň sa stručne a výstižne popíše priebeh stretnutia klubu</w:t>
      </w:r>
    </w:p>
    <w:p w:rsidR="00FF78DD" w:rsidRDefault="00BA77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 riadku Závery o odporúčania –  uvedú sa závery a odporúčania k témam, ktoré boli predmetom stretnutia </w:t>
      </w:r>
    </w:p>
    <w:p w:rsidR="00FF78DD" w:rsidRDefault="00BA77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Vypracoval – uvedie sa celé meno a priezvisko osoby, ktorá správu o činnosti vypracovala  </w:t>
      </w:r>
    </w:p>
    <w:p w:rsidR="00FF78DD" w:rsidRDefault="00BA77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Dátum – uvedie sa dátum vypracovania správy o činnosti</w:t>
      </w:r>
    </w:p>
    <w:p w:rsidR="00FF78DD" w:rsidRDefault="00BA77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Podpis – osoba, ktorá správu o činnosti vypracovala sa vlastnoručne   podpíše</w:t>
      </w:r>
    </w:p>
    <w:p w:rsidR="00FF78DD" w:rsidRDefault="00BA77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 riadku Schválil - uvedie sa celé meno a priezvisko osoby, ktorá správu schválila (koordinátor klubu/vedúci klubu učiteľov) </w:t>
      </w:r>
    </w:p>
    <w:p w:rsidR="00FF78DD" w:rsidRDefault="00BA77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Dátum – uvedie sa dátum schválenia správy o činnosti</w:t>
      </w:r>
    </w:p>
    <w:p w:rsidR="00FF78DD" w:rsidRDefault="00BA77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Podpis – osoba, ktorá správu o činnosti schválila sa vlastnoručne podpíše.</w:t>
      </w:r>
    </w:p>
    <w:p w:rsidR="00FF78DD" w:rsidRDefault="00FF78D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FF78DD" w:rsidRDefault="00FF78D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FF78DD" w:rsidRDefault="00FF78D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FF78DD" w:rsidRDefault="00BA77D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Príloha správy o činnosti pedagogického klubu              </w:t>
      </w:r>
      <w:r>
        <w:rPr>
          <w:color w:val="000000"/>
        </w:rPr>
        <w:t xml:space="preserve">                                                                               </w:t>
      </w:r>
      <w:r>
        <w:rPr>
          <w:noProof/>
          <w:color w:val="000000"/>
          <w:lang w:eastAsia="sk-SK"/>
        </w:rPr>
        <w:drawing>
          <wp:inline distT="0" distB="0" distL="114300" distR="114300">
            <wp:extent cx="5756275" cy="802640"/>
            <wp:effectExtent l="0" t="0" r="0" b="0"/>
            <wp:docPr id="103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6275" cy="802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ff6"/>
        <w:tblW w:w="94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5940"/>
      </w:tblGrid>
      <w:tr w:rsidR="00FF78DD">
        <w:tc>
          <w:tcPr>
            <w:tcW w:w="3528" w:type="dxa"/>
          </w:tcPr>
          <w:p w:rsidR="00FF78DD" w:rsidRDefault="00BA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F78DD" w:rsidRDefault="00BA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Vzdelávanie</w:t>
            </w:r>
          </w:p>
        </w:tc>
      </w:tr>
      <w:tr w:rsidR="00FF78DD">
        <w:tc>
          <w:tcPr>
            <w:tcW w:w="3528" w:type="dxa"/>
          </w:tcPr>
          <w:p w:rsidR="00FF78DD" w:rsidRDefault="00BA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F78DD" w:rsidRDefault="00BA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1.1.1 Zvýšiť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inkluzívnosť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FF78DD">
        <w:tc>
          <w:tcPr>
            <w:tcW w:w="3528" w:type="dxa"/>
          </w:tcPr>
          <w:p w:rsidR="00FF78DD" w:rsidRDefault="00BA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Prijímateľ:</w:t>
            </w:r>
          </w:p>
        </w:tc>
        <w:tc>
          <w:tcPr>
            <w:tcW w:w="5940" w:type="dxa"/>
          </w:tcPr>
          <w:p w:rsidR="00FF78DD" w:rsidRDefault="00BA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Súkromná základná škola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waldorfská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Bratislava, Vihorlatská 10, ďalej len SZŠW</w:t>
            </w:r>
          </w:p>
        </w:tc>
      </w:tr>
      <w:tr w:rsidR="00FF78DD">
        <w:tc>
          <w:tcPr>
            <w:tcW w:w="3528" w:type="dxa"/>
          </w:tcPr>
          <w:p w:rsidR="00FF78DD" w:rsidRDefault="00BA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F78DD" w:rsidRDefault="00BA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Inkluzívna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škola ako  učiaca sa organizácia</w:t>
            </w:r>
          </w:p>
        </w:tc>
      </w:tr>
      <w:tr w:rsidR="00FF78DD">
        <w:tc>
          <w:tcPr>
            <w:tcW w:w="3528" w:type="dxa"/>
          </w:tcPr>
          <w:p w:rsidR="00FF78DD" w:rsidRDefault="00BA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F78DD" w:rsidRDefault="00BA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312011R551</w:t>
            </w:r>
          </w:p>
        </w:tc>
      </w:tr>
      <w:tr w:rsidR="00FF78DD">
        <w:tc>
          <w:tcPr>
            <w:tcW w:w="3528" w:type="dxa"/>
          </w:tcPr>
          <w:p w:rsidR="00FF78DD" w:rsidRDefault="00BA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F78DD" w:rsidRDefault="00BA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07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Klub učiteľov Kreatívneho čítania a </w:t>
            </w:r>
            <w:proofErr w:type="spellStart"/>
            <w:r>
              <w:rPr>
                <w:color w:val="000000"/>
              </w:rPr>
              <w:t>dramatiky</w:t>
            </w:r>
            <w:proofErr w:type="spellEnd"/>
          </w:p>
        </w:tc>
      </w:tr>
    </w:tbl>
    <w:p w:rsidR="00FF78DD" w:rsidRDefault="00BA77D1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PREZENČNÁ LISTINA</w:t>
      </w:r>
    </w:p>
    <w:p w:rsidR="00FF78DD" w:rsidRDefault="00BA77D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Miesto konania stretnutia: SZŠW, Vihorlatská 10, Bratislava</w:t>
      </w:r>
    </w:p>
    <w:p w:rsidR="00FF78DD" w:rsidRDefault="00BA77D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Dátum konania stretnutia: </w:t>
      </w:r>
      <w:r>
        <w:rPr>
          <w:rFonts w:ascii="Times New Roman" w:eastAsia="Times New Roman" w:hAnsi="Times New Roman" w:cs="Times New Roman"/>
        </w:rPr>
        <w:t>10.12</w:t>
      </w:r>
      <w:r>
        <w:rPr>
          <w:rFonts w:ascii="Times New Roman" w:eastAsia="Times New Roman" w:hAnsi="Times New Roman" w:cs="Times New Roman"/>
          <w:color w:val="000000"/>
        </w:rPr>
        <w:t>.2020</w:t>
      </w:r>
    </w:p>
    <w:p w:rsidR="00FF78DD" w:rsidRDefault="00BA77D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Trvanie stretnutia: od 15. 00 hod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ab/>
        <w:t>do 18.00 hod.</w:t>
      </w:r>
    </w:p>
    <w:p w:rsidR="00FF78DD" w:rsidRDefault="00BA77D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Zoznam účastníkov/členov pedagogického klubu:</w:t>
      </w:r>
    </w:p>
    <w:tbl>
      <w:tblPr>
        <w:tblStyle w:val="aff7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FF78DD">
        <w:trPr>
          <w:trHeight w:val="337"/>
        </w:trPr>
        <w:tc>
          <w:tcPr>
            <w:tcW w:w="544" w:type="dxa"/>
          </w:tcPr>
          <w:p w:rsidR="00FF78DD" w:rsidRDefault="00BA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č.</w:t>
            </w:r>
          </w:p>
        </w:tc>
        <w:tc>
          <w:tcPr>
            <w:tcW w:w="3935" w:type="dxa"/>
          </w:tcPr>
          <w:p w:rsidR="00FF78DD" w:rsidRDefault="00BA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Meno a priezvisko</w:t>
            </w:r>
          </w:p>
        </w:tc>
        <w:tc>
          <w:tcPr>
            <w:tcW w:w="2427" w:type="dxa"/>
          </w:tcPr>
          <w:p w:rsidR="00FF78DD" w:rsidRDefault="00BA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Podpis</w:t>
            </w:r>
          </w:p>
        </w:tc>
        <w:tc>
          <w:tcPr>
            <w:tcW w:w="2306" w:type="dxa"/>
          </w:tcPr>
          <w:p w:rsidR="00FF78DD" w:rsidRDefault="00BA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Inštitúcia</w:t>
            </w:r>
          </w:p>
        </w:tc>
      </w:tr>
      <w:tr w:rsidR="00FF78DD">
        <w:trPr>
          <w:trHeight w:val="337"/>
        </w:trPr>
        <w:tc>
          <w:tcPr>
            <w:tcW w:w="544" w:type="dxa"/>
          </w:tcPr>
          <w:p w:rsidR="00FF78DD" w:rsidRDefault="00BA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935" w:type="dxa"/>
          </w:tcPr>
          <w:p w:rsidR="00FF78DD" w:rsidRDefault="00BA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Renata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Kubečková</w:t>
            </w:r>
            <w:proofErr w:type="spellEnd"/>
          </w:p>
        </w:tc>
        <w:tc>
          <w:tcPr>
            <w:tcW w:w="2427" w:type="dxa"/>
          </w:tcPr>
          <w:p w:rsidR="00FF78DD" w:rsidRDefault="00FF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6" w:type="dxa"/>
          </w:tcPr>
          <w:p w:rsidR="00FF78DD" w:rsidRDefault="00BA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SZŠW</w:t>
            </w:r>
          </w:p>
        </w:tc>
      </w:tr>
      <w:tr w:rsidR="00FF78DD">
        <w:trPr>
          <w:trHeight w:val="337"/>
        </w:trPr>
        <w:tc>
          <w:tcPr>
            <w:tcW w:w="544" w:type="dxa"/>
          </w:tcPr>
          <w:p w:rsidR="00FF78DD" w:rsidRDefault="00BA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3935" w:type="dxa"/>
          </w:tcPr>
          <w:p w:rsidR="00FF78DD" w:rsidRDefault="00BA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Zuzana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Bugárová</w:t>
            </w:r>
            <w:proofErr w:type="spellEnd"/>
          </w:p>
        </w:tc>
        <w:tc>
          <w:tcPr>
            <w:tcW w:w="2427" w:type="dxa"/>
          </w:tcPr>
          <w:p w:rsidR="00FF78DD" w:rsidRDefault="00FF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6" w:type="dxa"/>
          </w:tcPr>
          <w:p w:rsidR="00FF78DD" w:rsidRDefault="00BA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SZŠW</w:t>
            </w:r>
          </w:p>
        </w:tc>
      </w:tr>
      <w:tr w:rsidR="00FF78DD">
        <w:trPr>
          <w:trHeight w:val="337"/>
        </w:trPr>
        <w:tc>
          <w:tcPr>
            <w:tcW w:w="544" w:type="dxa"/>
          </w:tcPr>
          <w:p w:rsidR="00FF78DD" w:rsidRDefault="00BA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3935" w:type="dxa"/>
          </w:tcPr>
          <w:p w:rsidR="00FF78DD" w:rsidRDefault="00BA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Dáša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Czéreová</w:t>
            </w:r>
            <w:proofErr w:type="spellEnd"/>
          </w:p>
        </w:tc>
        <w:tc>
          <w:tcPr>
            <w:tcW w:w="2427" w:type="dxa"/>
          </w:tcPr>
          <w:p w:rsidR="00FF78DD" w:rsidRDefault="00FF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6" w:type="dxa"/>
          </w:tcPr>
          <w:p w:rsidR="00FF78DD" w:rsidRDefault="00BA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SZŠW</w:t>
            </w:r>
          </w:p>
        </w:tc>
      </w:tr>
      <w:tr w:rsidR="00FF78DD">
        <w:trPr>
          <w:trHeight w:val="337"/>
        </w:trPr>
        <w:tc>
          <w:tcPr>
            <w:tcW w:w="544" w:type="dxa"/>
          </w:tcPr>
          <w:p w:rsidR="00FF78DD" w:rsidRDefault="00BA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3935" w:type="dxa"/>
          </w:tcPr>
          <w:p w:rsidR="00FF78DD" w:rsidRDefault="00BA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Zuzana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Bajusová</w:t>
            </w:r>
            <w:proofErr w:type="spellEnd"/>
          </w:p>
        </w:tc>
        <w:tc>
          <w:tcPr>
            <w:tcW w:w="2427" w:type="dxa"/>
          </w:tcPr>
          <w:p w:rsidR="00FF78DD" w:rsidRDefault="00FF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6" w:type="dxa"/>
          </w:tcPr>
          <w:p w:rsidR="00FF78DD" w:rsidRDefault="00BA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SZŠW</w:t>
            </w:r>
          </w:p>
        </w:tc>
      </w:tr>
      <w:tr w:rsidR="00FF78DD">
        <w:trPr>
          <w:trHeight w:val="355"/>
        </w:trPr>
        <w:tc>
          <w:tcPr>
            <w:tcW w:w="544" w:type="dxa"/>
          </w:tcPr>
          <w:p w:rsidR="00FF78DD" w:rsidRDefault="00BA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3935" w:type="dxa"/>
          </w:tcPr>
          <w:p w:rsidR="00FF78DD" w:rsidRDefault="00BA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Ivana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Bartovičová</w:t>
            </w:r>
            <w:proofErr w:type="spellEnd"/>
          </w:p>
        </w:tc>
        <w:tc>
          <w:tcPr>
            <w:tcW w:w="2427" w:type="dxa"/>
          </w:tcPr>
          <w:p w:rsidR="00FF78DD" w:rsidRDefault="00FF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6" w:type="dxa"/>
          </w:tcPr>
          <w:p w:rsidR="00FF78DD" w:rsidRDefault="00BA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SZŠW</w:t>
            </w:r>
          </w:p>
        </w:tc>
      </w:tr>
      <w:tr w:rsidR="00FF78DD">
        <w:trPr>
          <w:trHeight w:val="355"/>
        </w:trPr>
        <w:tc>
          <w:tcPr>
            <w:tcW w:w="544" w:type="dxa"/>
          </w:tcPr>
          <w:p w:rsidR="00FF78DD" w:rsidRDefault="00BA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3935" w:type="dxa"/>
          </w:tcPr>
          <w:p w:rsidR="00FF78DD" w:rsidRDefault="00BA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Slávka Šebová</w:t>
            </w:r>
          </w:p>
        </w:tc>
        <w:tc>
          <w:tcPr>
            <w:tcW w:w="2427" w:type="dxa"/>
          </w:tcPr>
          <w:p w:rsidR="00FF78DD" w:rsidRDefault="00FF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6" w:type="dxa"/>
          </w:tcPr>
          <w:p w:rsidR="00FF78DD" w:rsidRDefault="00BA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SZŠW</w:t>
            </w:r>
          </w:p>
        </w:tc>
      </w:tr>
      <w:tr w:rsidR="00FF78DD">
        <w:trPr>
          <w:trHeight w:val="355"/>
        </w:trPr>
        <w:tc>
          <w:tcPr>
            <w:tcW w:w="544" w:type="dxa"/>
          </w:tcPr>
          <w:p w:rsidR="00FF78DD" w:rsidRDefault="00BA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3935" w:type="dxa"/>
          </w:tcPr>
          <w:p w:rsidR="00FF78DD" w:rsidRDefault="00BA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Monika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Dojčárová</w:t>
            </w:r>
            <w:proofErr w:type="spellEnd"/>
          </w:p>
        </w:tc>
        <w:tc>
          <w:tcPr>
            <w:tcW w:w="2427" w:type="dxa"/>
          </w:tcPr>
          <w:p w:rsidR="00FF78DD" w:rsidRDefault="00FF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6" w:type="dxa"/>
          </w:tcPr>
          <w:p w:rsidR="00FF78DD" w:rsidRDefault="00BA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SZŠW</w:t>
            </w:r>
          </w:p>
        </w:tc>
      </w:tr>
      <w:tr w:rsidR="00FF78DD">
        <w:trPr>
          <w:trHeight w:val="355"/>
        </w:trPr>
        <w:tc>
          <w:tcPr>
            <w:tcW w:w="544" w:type="dxa"/>
          </w:tcPr>
          <w:p w:rsidR="00FF78DD" w:rsidRDefault="00BA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3935" w:type="dxa"/>
          </w:tcPr>
          <w:p w:rsidR="00FF78DD" w:rsidRDefault="00BA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Martin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Malgot</w:t>
            </w:r>
            <w:proofErr w:type="spellEnd"/>
          </w:p>
        </w:tc>
        <w:tc>
          <w:tcPr>
            <w:tcW w:w="2427" w:type="dxa"/>
          </w:tcPr>
          <w:p w:rsidR="00FF78DD" w:rsidRDefault="00FF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6" w:type="dxa"/>
          </w:tcPr>
          <w:p w:rsidR="00FF78DD" w:rsidRDefault="00BA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SZŠW</w:t>
            </w:r>
          </w:p>
        </w:tc>
      </w:tr>
      <w:tr w:rsidR="00FF78DD">
        <w:trPr>
          <w:trHeight w:val="35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DD" w:rsidRDefault="00BA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DD" w:rsidRDefault="00BA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Zuzana Kyselicová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DD" w:rsidRDefault="00FF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DD" w:rsidRDefault="00BA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SZŠW</w:t>
            </w:r>
          </w:p>
        </w:tc>
      </w:tr>
      <w:tr w:rsidR="00FF78DD">
        <w:trPr>
          <w:trHeight w:val="35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DD" w:rsidRDefault="00BA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DD" w:rsidRDefault="00BA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Katarína Horecká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DD" w:rsidRDefault="00FF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DD" w:rsidRDefault="00BA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SZŠW</w:t>
            </w:r>
          </w:p>
        </w:tc>
      </w:tr>
    </w:tbl>
    <w:p w:rsidR="00FF78DD" w:rsidRDefault="00FF78DD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FF78DD" w:rsidRDefault="00BA77D1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Meno prizvaných odborníkov/iných účastníkov, ktorí nie sú členmi pedagogického klubu  a podpis/y:</w:t>
      </w:r>
    </w:p>
    <w:p w:rsidR="00FF78DD" w:rsidRDefault="00BA77D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</w:p>
    <w:tbl>
      <w:tblPr>
        <w:tblStyle w:val="aff8"/>
        <w:tblW w:w="90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FF78DD">
        <w:trPr>
          <w:trHeight w:val="337"/>
        </w:trPr>
        <w:tc>
          <w:tcPr>
            <w:tcW w:w="610" w:type="dxa"/>
          </w:tcPr>
          <w:p w:rsidR="00FF78DD" w:rsidRDefault="00BA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č.</w:t>
            </w:r>
          </w:p>
        </w:tc>
        <w:tc>
          <w:tcPr>
            <w:tcW w:w="4680" w:type="dxa"/>
          </w:tcPr>
          <w:p w:rsidR="00FF78DD" w:rsidRDefault="00BA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Meno a priezvisko</w:t>
            </w:r>
          </w:p>
        </w:tc>
        <w:tc>
          <w:tcPr>
            <w:tcW w:w="1726" w:type="dxa"/>
          </w:tcPr>
          <w:p w:rsidR="00FF78DD" w:rsidRDefault="00BA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Podpis</w:t>
            </w:r>
          </w:p>
        </w:tc>
        <w:tc>
          <w:tcPr>
            <w:tcW w:w="1985" w:type="dxa"/>
          </w:tcPr>
          <w:p w:rsidR="00FF78DD" w:rsidRDefault="00BA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Inštitúcia</w:t>
            </w:r>
          </w:p>
        </w:tc>
      </w:tr>
      <w:tr w:rsidR="00FF78DD">
        <w:trPr>
          <w:trHeight w:val="337"/>
        </w:trPr>
        <w:tc>
          <w:tcPr>
            <w:tcW w:w="610" w:type="dxa"/>
          </w:tcPr>
          <w:p w:rsidR="00FF78DD" w:rsidRDefault="00BA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4680" w:type="dxa"/>
          </w:tcPr>
          <w:p w:rsidR="00FF78DD" w:rsidRDefault="00FF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6" w:type="dxa"/>
          </w:tcPr>
          <w:p w:rsidR="00FF78DD" w:rsidRDefault="00FF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FF78DD" w:rsidRDefault="00FF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F78DD">
        <w:trPr>
          <w:trHeight w:val="337"/>
        </w:trPr>
        <w:tc>
          <w:tcPr>
            <w:tcW w:w="610" w:type="dxa"/>
          </w:tcPr>
          <w:p w:rsidR="00FF78DD" w:rsidRDefault="00BA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4680" w:type="dxa"/>
          </w:tcPr>
          <w:p w:rsidR="00FF78DD" w:rsidRDefault="00FF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6" w:type="dxa"/>
          </w:tcPr>
          <w:p w:rsidR="00FF78DD" w:rsidRDefault="00FF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FF78DD" w:rsidRDefault="00FF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F78DD">
        <w:trPr>
          <w:trHeight w:val="355"/>
        </w:trPr>
        <w:tc>
          <w:tcPr>
            <w:tcW w:w="610" w:type="dxa"/>
          </w:tcPr>
          <w:p w:rsidR="00FF78DD" w:rsidRDefault="00BA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4680" w:type="dxa"/>
          </w:tcPr>
          <w:p w:rsidR="00FF78DD" w:rsidRDefault="00FF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6" w:type="dxa"/>
          </w:tcPr>
          <w:p w:rsidR="00FF78DD" w:rsidRDefault="00FF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FF78DD" w:rsidRDefault="00FF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FF78DD" w:rsidRDefault="00FF78D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FF78DD" w:rsidRDefault="00FF78D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FF78DD" w:rsidRDefault="00FF78DD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ind w:left="0" w:hanging="2"/>
        <w:rPr>
          <w:rFonts w:ascii="Times New Roman" w:eastAsia="Times New Roman" w:hAnsi="Times New Roman" w:cs="Times New Roman"/>
          <w:color w:val="000000"/>
        </w:rPr>
      </w:pPr>
    </w:p>
    <w:sectPr w:rsidR="00FF78D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D5FC4"/>
    <w:multiLevelType w:val="multilevel"/>
    <w:tmpl w:val="684A5FE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766F578B"/>
    <w:multiLevelType w:val="multilevel"/>
    <w:tmpl w:val="613495D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F78DD"/>
    <w:rsid w:val="00002E13"/>
    <w:rsid w:val="00406FFB"/>
    <w:rsid w:val="008A157A"/>
    <w:rsid w:val="009937A9"/>
    <w:rsid w:val="00BA77D1"/>
    <w:rsid w:val="00BE68B7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dpis1">
    <w:name w:val="heading 1"/>
    <w:basedOn w:val="Normlny"/>
    <w:next w:val="Normlny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dpis1Chapter">
    <w:name w:val="Nadpis 1;Chapter"/>
    <w:basedOn w:val="Normlny"/>
    <w:next w:val="Normlny"/>
    <w:pPr>
      <w:keepNext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customStyle="1" w:styleId="Nadpis1CharChapterChar">
    <w:name w:val="Nadpis 1 Char;Chapter Char"/>
    <w:rPr>
      <w:rFonts w:ascii="Arial" w:hAnsi="Arial" w:cs="Arial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val="cs-CZ" w:eastAsia="cs-CZ"/>
    </w:rPr>
  </w:style>
  <w:style w:type="paragraph" w:styleId="Textbubliny">
    <w:name w:val="Balloon Text"/>
    <w:basedOn w:val="Norm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Mriekatabuky">
    <w:name w:val="Table Grid"/>
    <w:basedOn w:val="Normlnatabuka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character" w:customStyle="1" w:styleId="tl1">
    <w:name w:val="Štýl1"/>
    <w:rPr>
      <w:rFonts w:ascii="Times New Roman" w:hAnsi="Times New Roman" w:cs="Times New Roman"/>
      <w:b/>
      <w:w w:val="100"/>
      <w:position w:val="-1"/>
      <w:sz w:val="28"/>
      <w:effect w:val="none"/>
      <w:vertAlign w:val="baseline"/>
      <w:cs w:val="0"/>
      <w:em w:val="none"/>
    </w:rPr>
  </w:style>
  <w:style w:type="paragraph" w:styleId="Textpoznmkypodiarou">
    <w:name w:val="footnote text"/>
    <w:basedOn w:val="Normlny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kaznapoznmkupodiarou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Odsekzoznamu">
    <w:name w:val="List Paragraph"/>
    <w:basedOn w:val="Normlny"/>
    <w:pPr>
      <w:ind w:left="720"/>
      <w:contextualSpacing/>
    </w:pPr>
  </w:style>
  <w:style w:type="paragraph" w:customStyle="1" w:styleId="CharCharCharChar">
    <w:name w:val="Char Char Char Char"/>
    <w:basedOn w:val="Normlny"/>
    <w:pPr>
      <w:widowControl w:val="0"/>
      <w:adjustRightInd w:val="0"/>
      <w:spacing w:after="160" w:line="240" w:lineRule="atLeas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ra">
    <w:name w:val="annotation text"/>
    <w:basedOn w:val="Normlny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redmetkomentra">
    <w:name w:val="annotation subject"/>
    <w:basedOn w:val="Textkomentra"/>
    <w:next w:val="Textkomentra"/>
    <w:rPr>
      <w:b/>
      <w:bCs/>
    </w:rPr>
  </w:style>
  <w:style w:type="character" w:customStyle="1" w:styleId="PredmetkomentraChar">
    <w:name w:val="Predmet komentára Char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odtitul">
    <w:name w:val="Subtitle"/>
    <w:basedOn w:val="Normlny"/>
    <w:next w:val="Norm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0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2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3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4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5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6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7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8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dpis1">
    <w:name w:val="heading 1"/>
    <w:basedOn w:val="Normlny"/>
    <w:next w:val="Normlny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dpis1Chapter">
    <w:name w:val="Nadpis 1;Chapter"/>
    <w:basedOn w:val="Normlny"/>
    <w:next w:val="Normlny"/>
    <w:pPr>
      <w:keepNext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customStyle="1" w:styleId="Nadpis1CharChapterChar">
    <w:name w:val="Nadpis 1 Char;Chapter Char"/>
    <w:rPr>
      <w:rFonts w:ascii="Arial" w:hAnsi="Arial" w:cs="Arial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val="cs-CZ" w:eastAsia="cs-CZ"/>
    </w:rPr>
  </w:style>
  <w:style w:type="paragraph" w:styleId="Textbubliny">
    <w:name w:val="Balloon Text"/>
    <w:basedOn w:val="Norm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Mriekatabuky">
    <w:name w:val="Table Grid"/>
    <w:basedOn w:val="Normlnatabuka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character" w:customStyle="1" w:styleId="tl1">
    <w:name w:val="Štýl1"/>
    <w:rPr>
      <w:rFonts w:ascii="Times New Roman" w:hAnsi="Times New Roman" w:cs="Times New Roman"/>
      <w:b/>
      <w:w w:val="100"/>
      <w:position w:val="-1"/>
      <w:sz w:val="28"/>
      <w:effect w:val="none"/>
      <w:vertAlign w:val="baseline"/>
      <w:cs w:val="0"/>
      <w:em w:val="none"/>
    </w:rPr>
  </w:style>
  <w:style w:type="paragraph" w:styleId="Textpoznmkypodiarou">
    <w:name w:val="footnote text"/>
    <w:basedOn w:val="Normlny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kaznapoznmkupodiarou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Odsekzoznamu">
    <w:name w:val="List Paragraph"/>
    <w:basedOn w:val="Normlny"/>
    <w:pPr>
      <w:ind w:left="720"/>
      <w:contextualSpacing/>
    </w:pPr>
  </w:style>
  <w:style w:type="paragraph" w:customStyle="1" w:styleId="CharCharCharChar">
    <w:name w:val="Char Char Char Char"/>
    <w:basedOn w:val="Normlny"/>
    <w:pPr>
      <w:widowControl w:val="0"/>
      <w:adjustRightInd w:val="0"/>
      <w:spacing w:after="160" w:line="240" w:lineRule="atLeas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ra">
    <w:name w:val="annotation text"/>
    <w:basedOn w:val="Normlny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redmetkomentra">
    <w:name w:val="annotation subject"/>
    <w:basedOn w:val="Textkomentra"/>
    <w:next w:val="Textkomentra"/>
    <w:rPr>
      <w:b/>
      <w:bCs/>
    </w:rPr>
  </w:style>
  <w:style w:type="character" w:customStyle="1" w:styleId="PredmetkomentraChar">
    <w:name w:val="Predmet komentára Char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odtitul">
    <w:name w:val="Subtitle"/>
    <w:basedOn w:val="Normlny"/>
    <w:next w:val="Norm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0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2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3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4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5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6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7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8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vPUBVIdERst1Dbagaz9wsCYd4Q==">AMUW2mWBXXhLauJMTmI0KxWz9xejdXcNPC0cjcNnht/HhFdfZ7Bj2SFxvDRodThfwtGPm8z9WYHeIGOGwJyCZ0vw/sz3/M1ZUrkTLf+PFnFaDiPRFmOJoKb/yMnmHANymuhb3ZszhrQm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Ucitel</cp:lastModifiedBy>
  <cp:revision>3</cp:revision>
  <dcterms:created xsi:type="dcterms:W3CDTF">2021-04-04T16:18:00Z</dcterms:created>
  <dcterms:modified xsi:type="dcterms:W3CDTF">2021-04-19T11:54:00Z</dcterms:modified>
</cp:coreProperties>
</file>